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Podinspektora </w:t>
      </w:r>
      <w:r w:rsidRPr="009E1123">
        <w:rPr>
          <w:rFonts w:ascii="Arial" w:hAnsi="Arial" w:cs="Arial"/>
          <w:b/>
          <w:bCs/>
          <w:color w:val="0070C0"/>
        </w:rPr>
        <w:t xml:space="preserve">w Wydziale Rozwoju i </w:t>
      </w:r>
      <w:r w:rsidR="00376AE4">
        <w:rPr>
          <w:rFonts w:ascii="Arial" w:hAnsi="Arial" w:cs="Arial"/>
          <w:b/>
          <w:bCs/>
          <w:color w:val="0070C0"/>
        </w:rPr>
        <w:t>Promocji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Pr="00376AE4">
        <w:rPr>
          <w:rStyle w:val="Uwydatnienie"/>
          <w:rFonts w:ascii="Arial" w:hAnsi="Arial" w:cs="Arial"/>
          <w:sz w:val="22"/>
          <w:szCs w:val="22"/>
        </w:rPr>
        <w:t>ochronie</w:t>
      </w:r>
      <w:r w:rsidRPr="00376AE4">
        <w:rPr>
          <w:rFonts w:ascii="Arial" w:hAnsi="Arial" w:cs="Arial"/>
          <w:i/>
          <w:sz w:val="22"/>
          <w:szCs w:val="22"/>
        </w:rPr>
        <w:t xml:space="preserve"> </w:t>
      </w:r>
      <w:r w:rsidRPr="00376AE4">
        <w:rPr>
          <w:rFonts w:ascii="Arial" w:hAnsi="Arial" w:cs="Arial"/>
          <w:sz w:val="22"/>
          <w:szCs w:val="22"/>
        </w:rPr>
        <w:t>zabytków i opiece nad zabytkami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wynikających z ustawy o sporcie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wynikających z ustawy Prawo o stowarzyszeniach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wynikających z ustawy o fundacjach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wynikających z ustawy o działalności pożytku publicznego i o wolontariacie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wynikających z ustawy o organizowaniu i prowadzeniu działalności kulturalnej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współpraca z odpowiednimi jednostkami i instytucjami w zakresie zadań wydziału,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obsługa interesantów w zakresie prowadzonych spraw,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wykonywanie innych zadań zleconych przez bezpośredniego przełożonego</w:t>
      </w:r>
    </w:p>
    <w:p w:rsidR="000D5B68" w:rsidRPr="00376AE4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76AE4">
        <w:rPr>
          <w:rStyle w:val="Pogrubienie"/>
          <w:rFonts w:ascii="Arial" w:hAnsi="Arial" w:cs="Arial"/>
          <w:sz w:val="22"/>
          <w:szCs w:val="22"/>
        </w:rPr>
        <w:t>Wymagania niezbędne: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znajomość przepisów prawnych, w szczególności ustaw: o samorządzie powiatowym, kodeks postępowania administracyjnego, o ochronie danych osobowych;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obsługi komputera, w szczególności Pakiet Office;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przedłożenie wskazanych poniżej dokumentów.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dodatkowe: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co najmniej roczny staż pracy w jednostce samorządu terytorialnego lub administracji publicznej;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pracy w zespole;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przygotowywania projektów uchwał;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znajomość zagadnień z zakresu promocji powiatu.</w:t>
      </w:r>
    </w:p>
    <w:p w:rsidR="00376AE4" w:rsidRDefault="00376AE4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:rsidR="000D5B68" w:rsidRDefault="000D5B68" w:rsidP="0035294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okres wypowiedzenia umowy o pracę zawartej na czas nieokreślony i umowy o pracę na czas określony jest uzależniony od okresu zatrudnienia u danego pracodawcy i wynosi:</w:t>
      </w:r>
    </w:p>
    <w:p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:rsidR="000D5B68" w:rsidRDefault="000D5B68" w:rsidP="00352948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:rsidR="000D5B68" w:rsidRDefault="000D5B68" w:rsidP="00352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717100">
        <w:rPr>
          <w:rFonts w:ascii="Arial" w:hAnsi="Arial" w:cs="Arial"/>
          <w:color w:val="000000" w:themeColor="text1"/>
          <w:sz w:val="22"/>
          <w:szCs w:val="22"/>
        </w:rPr>
        <w:t>7 czerwca 2018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o pracownikach samorządowych (tj.: Dz.U. z 201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poz. 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1260</w:t>
      </w:r>
      <w:r>
        <w:rPr>
          <w:rFonts w:ascii="Arial" w:hAnsi="Arial" w:cs="Arial"/>
          <w:color w:val="000000" w:themeColor="text1"/>
          <w:sz w:val="22"/>
          <w:szCs w:val="22"/>
        </w:rPr>
        <w:t>.), umowę o pracę zawiera się na czas określony, nie dłuższy niż 6 miesięcy.</w:t>
      </w:r>
    </w:p>
    <w:p w:rsidR="000D5B68" w:rsidRPr="00FE0025" w:rsidRDefault="000D5B68" w:rsidP="000D5B68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</w:p>
    <w:p w:rsidR="000D5B68" w:rsidRPr="00A805A2" w:rsidRDefault="000D5B68" w:rsidP="000D5B68">
      <w:pPr>
        <w:jc w:val="both"/>
        <w:rPr>
          <w:rStyle w:val="Pogrubienie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 xml:space="preserve">, w </w:t>
      </w:r>
      <w:r w:rsidR="002618F6">
        <w:rPr>
          <w:rStyle w:val="Pogrubienie"/>
          <w:rFonts w:ascii="Arial" w:hAnsi="Arial" w:cs="Arial"/>
          <w:sz w:val="22"/>
          <w:szCs w:val="22"/>
        </w:rPr>
        <w:t>lipcu</w:t>
      </w:r>
      <w:r>
        <w:rPr>
          <w:rStyle w:val="Pogrubienie"/>
          <w:rFonts w:ascii="Arial" w:hAnsi="Arial" w:cs="Arial"/>
          <w:sz w:val="22"/>
          <w:szCs w:val="22"/>
        </w:rPr>
        <w:t xml:space="preserve"> 2018 r. wynosił 1</w:t>
      </w:r>
      <w:r w:rsidR="00376AE4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376AE4">
        <w:rPr>
          <w:rStyle w:val="Pogrubienie"/>
          <w:rFonts w:ascii="Arial" w:hAnsi="Arial" w:cs="Arial"/>
          <w:sz w:val="22"/>
          <w:szCs w:val="22"/>
        </w:rPr>
        <w:t>63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:rsidR="000D5B68" w:rsidRDefault="000D5B68" w:rsidP="000D5B68">
      <w:pPr>
        <w:jc w:val="both"/>
        <w:rPr>
          <w:color w:val="000000" w:themeColor="text1"/>
        </w:rPr>
      </w:pPr>
    </w:p>
    <w:p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>) i inne dodatkowe dokumenty o posiadanych kwalifikacjach zawodowych i umiejętnościach, kserokopie świadectw pracy lub zaświadczenia z zakładu pracy potwierdzające wymagany staż pracy, oświadczenie o stanie zdrowia pozwalającym na zatrudnienie na da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376AE4">
        <w:rPr>
          <w:rFonts w:ascii="Arial" w:hAnsi="Arial" w:cs="Arial"/>
          <w:b/>
          <w:bCs/>
          <w:color w:val="FF0000"/>
          <w:u w:val="single"/>
        </w:rPr>
        <w:t>18 października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 2018 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9E1123" w:rsidRDefault="000D5B68" w:rsidP="000D5B68">
      <w:pPr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9E1123">
        <w:rPr>
          <w:rFonts w:ascii="Arial" w:hAnsi="Arial" w:cs="Arial"/>
          <w:color w:val="0070C0"/>
          <w:sz w:val="22"/>
          <w:szCs w:val="22"/>
        </w:rPr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Podinspektora w Wydziale </w:t>
      </w:r>
      <w:r w:rsidR="009E1123" w:rsidRPr="009E1123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Rozwoju </w:t>
      </w:r>
      <w:r w:rsidR="00376AE4">
        <w:rPr>
          <w:rFonts w:ascii="Arial" w:hAnsi="Arial" w:cs="Arial"/>
          <w:b/>
          <w:bCs/>
          <w:i/>
          <w:color w:val="0070C0"/>
          <w:sz w:val="22"/>
          <w:szCs w:val="22"/>
        </w:rPr>
        <w:t>i Promocji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.”</w:t>
      </w:r>
    </w:p>
    <w:p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Szczegółowych informacji udziela Wydział Organizacyjny i Polityki Społecznej  Starostwa 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2018r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 xml:space="preserve">1000 </w:t>
      </w:r>
      <w:r>
        <w:rPr>
          <w:rFonts w:ascii="Arial" w:hAnsi="Arial" w:cs="Arial"/>
          <w:b/>
          <w:i/>
          <w:iCs/>
          <w:sz w:val="20"/>
        </w:rPr>
        <w:t>)”.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</w:p>
    <w:p w:rsidR="000D5B68" w:rsidRDefault="000D5B68" w:rsidP="000D5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376AE4">
        <w:rPr>
          <w:rFonts w:ascii="Arial" w:hAnsi="Arial" w:cs="Arial"/>
        </w:rPr>
        <w:t>04</w:t>
      </w:r>
      <w:r w:rsidR="009E1123">
        <w:rPr>
          <w:rFonts w:ascii="Arial" w:hAnsi="Arial" w:cs="Arial"/>
        </w:rPr>
        <w:t>.</w:t>
      </w:r>
      <w:r w:rsidR="00376AE4">
        <w:rPr>
          <w:rFonts w:ascii="Arial" w:hAnsi="Arial" w:cs="Arial"/>
        </w:rPr>
        <w:t>10</w:t>
      </w:r>
      <w:r>
        <w:rPr>
          <w:rFonts w:ascii="Arial" w:hAnsi="Arial" w:cs="Arial"/>
        </w:rPr>
        <w:t>.2018r</w:t>
      </w:r>
    </w:p>
    <w:p w:rsidR="000D5B68" w:rsidRDefault="000D5B68" w:rsidP="000D5B68"/>
    <w:p w:rsidR="00CF69FE" w:rsidRDefault="00CF69FE"/>
    <w:sectPr w:rsidR="00CF69FE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1C" w:rsidRDefault="00C70999">
      <w:r>
        <w:separator/>
      </w:r>
    </w:p>
  </w:endnote>
  <w:endnote w:type="continuationSeparator" w:id="0">
    <w:p w:rsidR="00FB621C" w:rsidRDefault="00C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1C" w:rsidRDefault="00C70999">
      <w:r>
        <w:separator/>
      </w:r>
    </w:p>
  </w:footnote>
  <w:footnote w:type="continuationSeparator" w:id="0">
    <w:p w:rsidR="00FB621C" w:rsidRDefault="00C7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A805A2">
      <w:fldChar w:fldCharType="begin"/>
    </w:r>
    <w:r w:rsidR="00A805A2">
      <w:instrText xml:space="preserve"> </w:instrText>
    </w:r>
    <w:r w:rsidR="00A805A2">
      <w:instrText>INCLUDEPICTURE  "http://www.eurocalendar.info/egadu/foto/2010/z211150_1.jpg" \* MERGEFORMATINET</w:instrText>
    </w:r>
    <w:r w:rsidR="00A805A2">
      <w:instrText xml:space="preserve"> </w:instrText>
    </w:r>
    <w:r w:rsidR="00A805A2">
      <w:fldChar w:fldCharType="separate"/>
    </w:r>
    <w:r w:rsidR="00376A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A805A2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D0B20"/>
    <w:rsid w:val="002618F6"/>
    <w:rsid w:val="00352948"/>
    <w:rsid w:val="00376AE4"/>
    <w:rsid w:val="003B27BA"/>
    <w:rsid w:val="006A7FB0"/>
    <w:rsid w:val="00717100"/>
    <w:rsid w:val="009E1123"/>
    <w:rsid w:val="009F7AD6"/>
    <w:rsid w:val="00A805A2"/>
    <w:rsid w:val="00C70999"/>
    <w:rsid w:val="00CF69FE"/>
    <w:rsid w:val="00DE46F1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63AEC1A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A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6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4</cp:revision>
  <cp:lastPrinted>2018-08-07T09:48:00Z</cp:lastPrinted>
  <dcterms:created xsi:type="dcterms:W3CDTF">2018-10-04T09:06:00Z</dcterms:created>
  <dcterms:modified xsi:type="dcterms:W3CDTF">2018-10-04T09:08:00Z</dcterms:modified>
</cp:coreProperties>
</file>