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1A" w:rsidRPr="0093652A" w:rsidRDefault="005D381A" w:rsidP="005D381A">
      <w:pPr>
        <w:rPr>
          <w:rFonts w:ascii="Times New Roman" w:hAnsi="Times New Roman" w:cs="Times New Roman"/>
          <w:sz w:val="24"/>
        </w:rPr>
      </w:pPr>
      <w:r w:rsidRPr="0093652A">
        <w:rPr>
          <w:rFonts w:ascii="Times New Roman" w:hAnsi="Times New Roman" w:cs="Times New Roman"/>
          <w:sz w:val="24"/>
        </w:rPr>
        <w:t>AB.6740.</w:t>
      </w:r>
      <w:r w:rsidR="00BB4F9A" w:rsidRPr="0093652A">
        <w:rPr>
          <w:rFonts w:ascii="Times New Roman" w:hAnsi="Times New Roman" w:cs="Times New Roman"/>
          <w:sz w:val="24"/>
        </w:rPr>
        <w:t>20</w:t>
      </w:r>
      <w:r w:rsidR="0093652A" w:rsidRPr="0093652A">
        <w:rPr>
          <w:rFonts w:ascii="Times New Roman" w:hAnsi="Times New Roman" w:cs="Times New Roman"/>
          <w:sz w:val="24"/>
        </w:rPr>
        <w:t>8</w:t>
      </w:r>
      <w:r w:rsidRPr="0093652A">
        <w:rPr>
          <w:rFonts w:ascii="Times New Roman" w:hAnsi="Times New Roman" w:cs="Times New Roman"/>
          <w:sz w:val="24"/>
        </w:rPr>
        <w:t>.202</w:t>
      </w:r>
      <w:r w:rsidR="00BB4F9A" w:rsidRPr="0093652A">
        <w:rPr>
          <w:rFonts w:ascii="Times New Roman" w:hAnsi="Times New Roman" w:cs="Times New Roman"/>
          <w:sz w:val="24"/>
        </w:rPr>
        <w:t>2</w:t>
      </w:r>
      <w:r w:rsidRPr="0093652A">
        <w:rPr>
          <w:rFonts w:ascii="Times New Roman" w:hAnsi="Times New Roman" w:cs="Times New Roman"/>
          <w:sz w:val="24"/>
        </w:rPr>
        <w:t>.GL</w:t>
      </w:r>
    </w:p>
    <w:p w:rsidR="005D381A" w:rsidRPr="0093652A" w:rsidRDefault="00B8139D" w:rsidP="005D381A">
      <w:pPr>
        <w:jc w:val="center"/>
        <w:rPr>
          <w:rFonts w:ascii="Times New Roman" w:hAnsi="Times New Roman" w:cs="Times New Roman"/>
          <w:b/>
          <w:spacing w:val="60"/>
          <w:sz w:val="32"/>
        </w:rPr>
      </w:pPr>
      <w:r w:rsidRPr="0093652A">
        <w:rPr>
          <w:rFonts w:ascii="Times New Roman" w:hAnsi="Times New Roman" w:cs="Times New Roman"/>
          <w:b/>
          <w:spacing w:val="60"/>
          <w:sz w:val="32"/>
        </w:rPr>
        <w:t>ZAWIADOMIENIE</w:t>
      </w:r>
    </w:p>
    <w:p w:rsidR="005D381A" w:rsidRPr="0093652A" w:rsidRDefault="005D381A" w:rsidP="005D381A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93652A">
        <w:rPr>
          <w:rFonts w:ascii="Times New Roman" w:hAnsi="Times New Roman" w:cs="Times New Roman"/>
          <w:b/>
          <w:spacing w:val="20"/>
          <w:sz w:val="28"/>
        </w:rPr>
        <w:t>Starosty Malborskiego</w:t>
      </w:r>
    </w:p>
    <w:p w:rsidR="005D381A" w:rsidRPr="0093652A" w:rsidRDefault="005D381A" w:rsidP="005D381A">
      <w:pPr>
        <w:jc w:val="center"/>
        <w:rPr>
          <w:rFonts w:ascii="Times New Roman" w:hAnsi="Times New Roman" w:cs="Times New Roman"/>
          <w:b/>
          <w:sz w:val="28"/>
        </w:rPr>
      </w:pPr>
      <w:r w:rsidRPr="0093652A">
        <w:rPr>
          <w:rFonts w:ascii="Times New Roman" w:hAnsi="Times New Roman" w:cs="Times New Roman"/>
          <w:b/>
          <w:sz w:val="28"/>
        </w:rPr>
        <w:t xml:space="preserve">z dnia </w:t>
      </w:r>
      <w:r w:rsidR="0093652A" w:rsidRPr="0093652A">
        <w:rPr>
          <w:rFonts w:ascii="Times New Roman" w:hAnsi="Times New Roman" w:cs="Times New Roman"/>
          <w:b/>
          <w:sz w:val="28"/>
        </w:rPr>
        <w:t>6</w:t>
      </w:r>
      <w:r w:rsidR="00FB452D" w:rsidRPr="0093652A">
        <w:rPr>
          <w:rFonts w:ascii="Times New Roman" w:hAnsi="Times New Roman" w:cs="Times New Roman"/>
          <w:b/>
          <w:sz w:val="28"/>
        </w:rPr>
        <w:t xml:space="preserve"> </w:t>
      </w:r>
      <w:r w:rsidR="0093652A" w:rsidRPr="0093652A">
        <w:rPr>
          <w:rFonts w:ascii="Times New Roman" w:hAnsi="Times New Roman" w:cs="Times New Roman"/>
          <w:b/>
          <w:sz w:val="28"/>
        </w:rPr>
        <w:t>grudnia</w:t>
      </w:r>
      <w:r w:rsidR="00FB452D" w:rsidRPr="0093652A">
        <w:rPr>
          <w:rFonts w:ascii="Times New Roman" w:hAnsi="Times New Roman" w:cs="Times New Roman"/>
          <w:b/>
          <w:sz w:val="28"/>
        </w:rPr>
        <w:t xml:space="preserve"> </w:t>
      </w:r>
      <w:r w:rsidRPr="0093652A">
        <w:rPr>
          <w:rFonts w:ascii="Times New Roman" w:hAnsi="Times New Roman" w:cs="Times New Roman"/>
          <w:b/>
          <w:sz w:val="28"/>
        </w:rPr>
        <w:t>20</w:t>
      </w:r>
      <w:r w:rsidR="00BB4F9A" w:rsidRPr="0093652A">
        <w:rPr>
          <w:rFonts w:ascii="Times New Roman" w:hAnsi="Times New Roman" w:cs="Times New Roman"/>
          <w:b/>
          <w:sz w:val="28"/>
        </w:rPr>
        <w:t>22</w:t>
      </w:r>
      <w:r w:rsidRPr="0093652A">
        <w:rPr>
          <w:rFonts w:ascii="Times New Roman" w:hAnsi="Times New Roman" w:cs="Times New Roman"/>
          <w:b/>
          <w:sz w:val="28"/>
        </w:rPr>
        <w:t xml:space="preserve"> r.</w:t>
      </w:r>
    </w:p>
    <w:p w:rsidR="005D381A" w:rsidRPr="0093652A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652A">
        <w:rPr>
          <w:rFonts w:ascii="Times New Roman" w:hAnsi="Times New Roman" w:cs="Times New Roman"/>
          <w:sz w:val="24"/>
          <w:szCs w:val="24"/>
        </w:rPr>
        <w:t>Na podstawie art. 72 ust. 6 ustawy z dnia 3 października 2008 r</w:t>
      </w:r>
      <w:r w:rsidR="00CC2F9B" w:rsidRPr="0093652A">
        <w:rPr>
          <w:rFonts w:ascii="Times New Roman" w:hAnsi="Times New Roman" w:cs="Times New Roman"/>
          <w:i/>
          <w:sz w:val="24"/>
          <w:szCs w:val="24"/>
        </w:rPr>
        <w:t>. o udostępnianiu informacji o </w:t>
      </w:r>
      <w:r w:rsidRPr="0093652A">
        <w:rPr>
          <w:rFonts w:ascii="Times New Roman" w:hAnsi="Times New Roman" w:cs="Times New Roman"/>
          <w:i/>
          <w:sz w:val="24"/>
          <w:szCs w:val="24"/>
        </w:rPr>
        <w:t>środowisku i jego ochronie, udziale społeczeńs</w:t>
      </w:r>
      <w:r w:rsidR="00DF0B7C" w:rsidRPr="0093652A">
        <w:rPr>
          <w:rFonts w:ascii="Times New Roman" w:hAnsi="Times New Roman" w:cs="Times New Roman"/>
          <w:i/>
          <w:sz w:val="24"/>
          <w:szCs w:val="24"/>
        </w:rPr>
        <w:t xml:space="preserve">twa w ochronie środowiska oraz </w:t>
      </w:r>
      <w:r w:rsidRPr="0093652A">
        <w:rPr>
          <w:rFonts w:ascii="Times New Roman" w:hAnsi="Times New Roman" w:cs="Times New Roman"/>
          <w:i/>
          <w:sz w:val="24"/>
          <w:szCs w:val="24"/>
        </w:rPr>
        <w:t>o ocenach oddziaływania na środowisko</w:t>
      </w:r>
      <w:r w:rsidRPr="0093652A">
        <w:rPr>
          <w:rFonts w:ascii="Times New Roman" w:hAnsi="Times New Roman" w:cs="Times New Roman"/>
          <w:sz w:val="24"/>
          <w:szCs w:val="24"/>
        </w:rPr>
        <w:t xml:space="preserve"> (t.j. Dz. U. z 20</w:t>
      </w:r>
      <w:r w:rsidR="00CC2F9B" w:rsidRPr="0093652A">
        <w:rPr>
          <w:rFonts w:ascii="Times New Roman" w:hAnsi="Times New Roman" w:cs="Times New Roman"/>
          <w:sz w:val="24"/>
          <w:szCs w:val="24"/>
        </w:rPr>
        <w:t>2</w:t>
      </w:r>
      <w:r w:rsidR="00BB4F9A" w:rsidRPr="0093652A">
        <w:rPr>
          <w:rFonts w:ascii="Times New Roman" w:hAnsi="Times New Roman" w:cs="Times New Roman"/>
          <w:sz w:val="24"/>
          <w:szCs w:val="24"/>
        </w:rPr>
        <w:t>2</w:t>
      </w:r>
      <w:r w:rsidR="00CC2F9B" w:rsidRPr="0093652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4F9A" w:rsidRPr="0093652A">
        <w:rPr>
          <w:rFonts w:ascii="Times New Roman" w:hAnsi="Times New Roman" w:cs="Times New Roman"/>
          <w:sz w:val="24"/>
          <w:szCs w:val="24"/>
        </w:rPr>
        <w:t>1029</w:t>
      </w:r>
      <w:r w:rsidR="008E248A" w:rsidRPr="0093652A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93652A">
        <w:rPr>
          <w:rFonts w:ascii="Times New Roman" w:hAnsi="Times New Roman" w:cs="Times New Roman"/>
          <w:sz w:val="24"/>
          <w:szCs w:val="24"/>
        </w:rPr>
        <w:t>)</w:t>
      </w:r>
    </w:p>
    <w:p w:rsidR="005D381A" w:rsidRPr="0093652A" w:rsidRDefault="005D381A" w:rsidP="005D3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52A">
        <w:rPr>
          <w:rFonts w:ascii="Times New Roman" w:hAnsi="Times New Roman" w:cs="Times New Roman"/>
          <w:b/>
          <w:sz w:val="24"/>
          <w:szCs w:val="24"/>
        </w:rPr>
        <w:t>zawiadamia się</w:t>
      </w:r>
    </w:p>
    <w:p w:rsidR="005D381A" w:rsidRPr="004415E5" w:rsidRDefault="005D381A" w:rsidP="005D381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15E5">
        <w:rPr>
          <w:rFonts w:ascii="Times New Roman" w:hAnsi="Times New Roman" w:cs="Times New Roman"/>
          <w:sz w:val="24"/>
          <w:szCs w:val="24"/>
        </w:rPr>
        <w:t xml:space="preserve">iż na wniosek złożony w dniu </w:t>
      </w:r>
      <w:r w:rsidR="00BB4F9A" w:rsidRPr="004415E5">
        <w:rPr>
          <w:rFonts w:ascii="Times New Roman" w:hAnsi="Times New Roman" w:cs="Times New Roman"/>
          <w:sz w:val="24"/>
          <w:szCs w:val="24"/>
        </w:rPr>
        <w:t>1</w:t>
      </w:r>
      <w:r w:rsidR="0093652A" w:rsidRPr="004415E5">
        <w:rPr>
          <w:rFonts w:ascii="Times New Roman" w:hAnsi="Times New Roman" w:cs="Times New Roman"/>
          <w:sz w:val="24"/>
          <w:szCs w:val="24"/>
        </w:rPr>
        <w:t>6</w:t>
      </w:r>
      <w:r w:rsidRPr="004415E5">
        <w:rPr>
          <w:rFonts w:ascii="Times New Roman" w:hAnsi="Times New Roman" w:cs="Times New Roman"/>
          <w:sz w:val="24"/>
          <w:szCs w:val="24"/>
        </w:rPr>
        <w:t>.</w:t>
      </w:r>
      <w:r w:rsidR="00BB4F9A" w:rsidRPr="004415E5">
        <w:rPr>
          <w:rFonts w:ascii="Times New Roman" w:hAnsi="Times New Roman" w:cs="Times New Roman"/>
          <w:sz w:val="24"/>
          <w:szCs w:val="24"/>
        </w:rPr>
        <w:t>09</w:t>
      </w:r>
      <w:r w:rsidRPr="004415E5">
        <w:rPr>
          <w:rFonts w:ascii="Times New Roman" w:hAnsi="Times New Roman" w:cs="Times New Roman"/>
          <w:sz w:val="24"/>
          <w:szCs w:val="24"/>
        </w:rPr>
        <w:t>.202</w:t>
      </w:r>
      <w:r w:rsidR="00BB4F9A" w:rsidRPr="004415E5">
        <w:rPr>
          <w:rFonts w:ascii="Times New Roman" w:hAnsi="Times New Roman" w:cs="Times New Roman"/>
          <w:sz w:val="24"/>
          <w:szCs w:val="24"/>
        </w:rPr>
        <w:t>2</w:t>
      </w:r>
      <w:r w:rsidR="00CC2F9B" w:rsidRPr="004415E5">
        <w:rPr>
          <w:rFonts w:ascii="Times New Roman" w:hAnsi="Times New Roman" w:cs="Times New Roman"/>
          <w:sz w:val="24"/>
          <w:szCs w:val="24"/>
        </w:rPr>
        <w:t xml:space="preserve"> </w:t>
      </w:r>
      <w:r w:rsidRPr="004415E5">
        <w:rPr>
          <w:rFonts w:ascii="Times New Roman" w:hAnsi="Times New Roman" w:cs="Times New Roman"/>
          <w:sz w:val="24"/>
          <w:szCs w:val="24"/>
        </w:rPr>
        <w:t>r.</w:t>
      </w:r>
    </w:p>
    <w:p w:rsidR="008E248A" w:rsidRPr="004415E5" w:rsidRDefault="005D381A" w:rsidP="008E24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5E5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 w:rsidR="00BB4F9A" w:rsidRPr="004415E5">
        <w:rPr>
          <w:rFonts w:ascii="Times New Roman" w:hAnsi="Times New Roman" w:cs="Times New Roman"/>
          <w:b/>
          <w:sz w:val="24"/>
          <w:szCs w:val="24"/>
        </w:rPr>
        <w:t>E-SUN PV2</w:t>
      </w:r>
      <w:r w:rsidR="008E248A" w:rsidRPr="004415E5">
        <w:rPr>
          <w:rFonts w:ascii="Times New Roman" w:hAnsi="Times New Roman" w:cs="Times New Roman"/>
          <w:b/>
          <w:sz w:val="24"/>
          <w:szCs w:val="24"/>
        </w:rPr>
        <w:t xml:space="preserve"> sp. z o.o.,</w:t>
      </w:r>
    </w:p>
    <w:p w:rsidR="008E248A" w:rsidRPr="004415E5" w:rsidRDefault="008E248A" w:rsidP="008E24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415E5">
        <w:rPr>
          <w:rFonts w:ascii="Times New Roman" w:hAnsi="Times New Roman" w:cs="Times New Roman"/>
          <w:sz w:val="24"/>
          <w:szCs w:val="24"/>
        </w:rPr>
        <w:t xml:space="preserve">ul. </w:t>
      </w:r>
      <w:r w:rsidR="00BB4F9A" w:rsidRPr="004415E5">
        <w:rPr>
          <w:rFonts w:ascii="Times New Roman" w:hAnsi="Times New Roman" w:cs="Times New Roman"/>
          <w:sz w:val="24"/>
          <w:szCs w:val="24"/>
        </w:rPr>
        <w:t>Domaniewska 37/2.43</w:t>
      </w:r>
      <w:r w:rsidRPr="004415E5">
        <w:rPr>
          <w:rFonts w:ascii="Times New Roman" w:hAnsi="Times New Roman" w:cs="Times New Roman"/>
          <w:sz w:val="24"/>
          <w:szCs w:val="24"/>
        </w:rPr>
        <w:t>, 0</w:t>
      </w:r>
      <w:r w:rsidR="00EE4B93" w:rsidRPr="004415E5">
        <w:rPr>
          <w:rFonts w:ascii="Times New Roman" w:hAnsi="Times New Roman" w:cs="Times New Roman"/>
          <w:sz w:val="24"/>
          <w:szCs w:val="24"/>
        </w:rPr>
        <w:t>2</w:t>
      </w:r>
      <w:r w:rsidRPr="004415E5">
        <w:rPr>
          <w:rFonts w:ascii="Times New Roman" w:hAnsi="Times New Roman" w:cs="Times New Roman"/>
          <w:sz w:val="24"/>
          <w:szCs w:val="24"/>
        </w:rPr>
        <w:t>-</w:t>
      </w:r>
      <w:r w:rsidR="00EE4B93" w:rsidRPr="004415E5">
        <w:rPr>
          <w:rFonts w:ascii="Times New Roman" w:hAnsi="Times New Roman" w:cs="Times New Roman"/>
          <w:sz w:val="24"/>
          <w:szCs w:val="24"/>
        </w:rPr>
        <w:t>672</w:t>
      </w:r>
      <w:r w:rsidRPr="004415E5">
        <w:rPr>
          <w:rFonts w:ascii="Times New Roman" w:hAnsi="Times New Roman" w:cs="Times New Roman"/>
          <w:sz w:val="24"/>
          <w:szCs w:val="24"/>
        </w:rPr>
        <w:t xml:space="preserve"> Warszawa</w:t>
      </w:r>
      <w:r w:rsidRPr="004415E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381A" w:rsidRPr="004415E5" w:rsidRDefault="005D381A" w:rsidP="004415E5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4415E5">
        <w:rPr>
          <w:rFonts w:ascii="Times New Roman" w:hAnsi="Times New Roman" w:cs="Times New Roman"/>
          <w:b/>
          <w:spacing w:val="4"/>
          <w:sz w:val="24"/>
          <w:szCs w:val="24"/>
        </w:rPr>
        <w:t xml:space="preserve">w dniu </w:t>
      </w:r>
      <w:r w:rsidR="004415E5" w:rsidRPr="004415E5">
        <w:rPr>
          <w:rFonts w:ascii="Times New Roman" w:hAnsi="Times New Roman" w:cs="Times New Roman"/>
          <w:b/>
          <w:spacing w:val="4"/>
          <w:sz w:val="24"/>
          <w:szCs w:val="24"/>
        </w:rPr>
        <w:t xml:space="preserve">5 grudnia </w:t>
      </w:r>
      <w:r w:rsidRPr="004415E5">
        <w:rPr>
          <w:rFonts w:ascii="Times New Roman" w:hAnsi="Times New Roman" w:cs="Times New Roman"/>
          <w:b/>
          <w:spacing w:val="4"/>
          <w:sz w:val="24"/>
          <w:szCs w:val="24"/>
        </w:rPr>
        <w:t>20</w:t>
      </w:r>
      <w:r w:rsidR="00CC2F9B" w:rsidRPr="004415E5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EE4B93" w:rsidRPr="004415E5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Pr="004415E5">
        <w:rPr>
          <w:rFonts w:ascii="Times New Roman" w:hAnsi="Times New Roman" w:cs="Times New Roman"/>
          <w:b/>
          <w:spacing w:val="4"/>
          <w:sz w:val="24"/>
          <w:szCs w:val="24"/>
        </w:rPr>
        <w:t xml:space="preserve"> r. została wydana decyzja nr </w:t>
      </w:r>
      <w:r w:rsidR="004415E5">
        <w:rPr>
          <w:rFonts w:ascii="Times New Roman" w:hAnsi="Times New Roman" w:cs="Times New Roman"/>
          <w:b/>
          <w:spacing w:val="4"/>
          <w:sz w:val="24"/>
          <w:szCs w:val="24"/>
        </w:rPr>
        <w:t>260</w:t>
      </w:r>
      <w:r w:rsidRPr="004415E5">
        <w:rPr>
          <w:rFonts w:ascii="Times New Roman" w:hAnsi="Times New Roman" w:cs="Times New Roman"/>
          <w:b/>
          <w:spacing w:val="4"/>
          <w:sz w:val="24"/>
          <w:szCs w:val="24"/>
        </w:rPr>
        <w:t>/20</w:t>
      </w:r>
      <w:r w:rsidR="00CC2F9B" w:rsidRPr="004415E5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  <w:r w:rsidR="008E248A" w:rsidRPr="004415E5">
        <w:rPr>
          <w:rFonts w:ascii="Times New Roman" w:hAnsi="Times New Roman" w:cs="Times New Roman"/>
          <w:b/>
          <w:spacing w:val="4"/>
          <w:sz w:val="24"/>
          <w:szCs w:val="24"/>
        </w:rPr>
        <w:t>2</w:t>
      </w:r>
    </w:p>
    <w:p w:rsidR="00FB452D" w:rsidRPr="004415E5" w:rsidRDefault="00FB452D" w:rsidP="00FB452D">
      <w:pPr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4415E5">
        <w:rPr>
          <w:rFonts w:ascii="Times New Roman" w:hAnsi="Times New Roman" w:cs="Times New Roman"/>
          <w:b/>
          <w:spacing w:val="4"/>
          <w:sz w:val="24"/>
          <w:szCs w:val="24"/>
        </w:rPr>
        <w:t xml:space="preserve">zatwierdzająca zamienny projekt budowlany i zmieniająca decyzję Starosty Malborskiego o pozwoleniu na budowę nr </w:t>
      </w:r>
      <w:r w:rsidR="004415E5" w:rsidRPr="004415E5">
        <w:rPr>
          <w:rFonts w:ascii="Times New Roman" w:hAnsi="Times New Roman" w:cs="Times New Roman"/>
          <w:b/>
          <w:spacing w:val="4"/>
          <w:sz w:val="24"/>
          <w:szCs w:val="24"/>
        </w:rPr>
        <w:t>109</w:t>
      </w:r>
      <w:r w:rsidRPr="004415E5">
        <w:rPr>
          <w:rFonts w:ascii="Times New Roman" w:hAnsi="Times New Roman" w:cs="Times New Roman"/>
          <w:b/>
          <w:spacing w:val="4"/>
          <w:sz w:val="24"/>
          <w:szCs w:val="24"/>
        </w:rPr>
        <w:t xml:space="preserve">/2021 z dnia </w:t>
      </w:r>
      <w:r w:rsidR="004415E5" w:rsidRPr="004415E5">
        <w:rPr>
          <w:rFonts w:ascii="Times New Roman" w:hAnsi="Times New Roman" w:cs="Times New Roman"/>
          <w:b/>
          <w:spacing w:val="4"/>
          <w:sz w:val="24"/>
          <w:szCs w:val="24"/>
        </w:rPr>
        <w:t>15</w:t>
      </w:r>
      <w:r w:rsidRPr="004415E5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4415E5" w:rsidRPr="004415E5">
        <w:rPr>
          <w:rFonts w:ascii="Times New Roman" w:hAnsi="Times New Roman" w:cs="Times New Roman"/>
          <w:b/>
          <w:spacing w:val="4"/>
          <w:sz w:val="24"/>
          <w:szCs w:val="24"/>
        </w:rPr>
        <w:t>kwietnia</w:t>
      </w:r>
      <w:r w:rsidRPr="004415E5">
        <w:rPr>
          <w:rFonts w:ascii="Times New Roman" w:hAnsi="Times New Roman" w:cs="Times New Roman"/>
          <w:b/>
          <w:spacing w:val="4"/>
          <w:sz w:val="24"/>
          <w:szCs w:val="24"/>
        </w:rPr>
        <w:t xml:space="preserve"> 2021 r.</w:t>
      </w:r>
    </w:p>
    <w:p w:rsidR="005D381A" w:rsidRPr="003C465C" w:rsidRDefault="005D381A" w:rsidP="00CC2F9B">
      <w:pPr>
        <w:jc w:val="both"/>
        <w:rPr>
          <w:rFonts w:ascii="Times New Roman" w:hAnsi="Times New Roman" w:cs="Times New Roman"/>
          <w:sz w:val="24"/>
          <w:szCs w:val="24"/>
        </w:rPr>
      </w:pPr>
      <w:r w:rsidRPr="003C465C">
        <w:rPr>
          <w:rFonts w:ascii="Times New Roman" w:hAnsi="Times New Roman" w:cs="Times New Roman"/>
          <w:b/>
          <w:sz w:val="24"/>
          <w:szCs w:val="24"/>
        </w:rPr>
        <w:t xml:space="preserve">dla inwestycji </w:t>
      </w:r>
      <w:r w:rsidRPr="003C465C">
        <w:rPr>
          <w:rFonts w:ascii="Times New Roman" w:hAnsi="Times New Roman" w:cs="Times New Roman"/>
          <w:sz w:val="24"/>
          <w:szCs w:val="24"/>
        </w:rPr>
        <w:t>obejmującej</w:t>
      </w:r>
      <w:r w:rsidRPr="003C465C">
        <w:rPr>
          <w:rFonts w:ascii="Times New Roman" w:hAnsi="Times New Roman" w:cs="Times New Roman"/>
          <w:b/>
          <w:sz w:val="24"/>
          <w:szCs w:val="24"/>
        </w:rPr>
        <w:t>:</w:t>
      </w:r>
      <w:r w:rsidRPr="003C465C">
        <w:rPr>
          <w:rFonts w:ascii="Times New Roman" w:hAnsi="Times New Roman" w:cs="Times New Roman"/>
          <w:sz w:val="24"/>
          <w:szCs w:val="24"/>
        </w:rPr>
        <w:t xml:space="preserve"> </w:t>
      </w:r>
      <w:r w:rsidR="00EE4B93" w:rsidRPr="003C465C">
        <w:rPr>
          <w:rFonts w:ascii="Times New Roman" w:hAnsi="Times New Roman" w:cs="Times New Roman"/>
          <w:b/>
          <w:sz w:val="24"/>
          <w:szCs w:val="24"/>
        </w:rPr>
        <w:t xml:space="preserve">budowę </w:t>
      </w:r>
      <w:r w:rsidR="00FB452D" w:rsidRPr="003C465C">
        <w:rPr>
          <w:rFonts w:ascii="Times New Roman" w:hAnsi="Times New Roman" w:cs="Times New Roman"/>
          <w:b/>
          <w:sz w:val="24"/>
          <w:szCs w:val="24"/>
        </w:rPr>
        <w:t xml:space="preserve">farmy fotowoltaicznej PV Nowa Wieś Malborska </w:t>
      </w:r>
      <w:r w:rsidR="004415E5" w:rsidRPr="003C465C">
        <w:rPr>
          <w:rFonts w:ascii="Times New Roman" w:hAnsi="Times New Roman" w:cs="Times New Roman"/>
          <w:b/>
          <w:sz w:val="24"/>
          <w:szCs w:val="24"/>
        </w:rPr>
        <w:t xml:space="preserve">III o mocy wytwórczej do 1MW wraz z niezbędną infrastrukturą techniczną na dz. nr 309/43 oraz budowy linii zasilającej na dz. nr 8/157, 309/35 i 309/36, obr. ewid. Nowa Wieś, jedn. ewid. Malbork-G., w </w:t>
      </w:r>
      <w:bookmarkStart w:id="0" w:name="_GoBack"/>
      <w:bookmarkEnd w:id="0"/>
      <w:r w:rsidR="004415E5" w:rsidRPr="003C465C">
        <w:rPr>
          <w:rFonts w:ascii="Times New Roman" w:hAnsi="Times New Roman" w:cs="Times New Roman"/>
          <w:b/>
          <w:sz w:val="24"/>
          <w:szCs w:val="24"/>
        </w:rPr>
        <w:t>zakresie zmiany parametrów projektowanej farmy fotowoltaicznej na dz. nr 309/43, obr. ewid. Nowa Wieś, jedn. ewid. Malbork–G. oraz zmiany trasy linii kablowej na dz. nr 309/43, 309/36, 323, 322, 8/157, obr. ewid. Nowa Wieś, jedn. ewid. Malbork-G.</w:t>
      </w:r>
    </w:p>
    <w:p w:rsidR="005D381A" w:rsidRPr="004415E5" w:rsidRDefault="005D381A" w:rsidP="005076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5E5">
        <w:rPr>
          <w:rFonts w:ascii="Times New Roman" w:hAnsi="Times New Roman" w:cs="Times New Roman"/>
          <w:sz w:val="24"/>
          <w:szCs w:val="24"/>
        </w:rPr>
        <w:t>Jednocześnie informuję o możliwości zapoznania się z treścią dec</w:t>
      </w:r>
      <w:r w:rsidR="00CC2F9B" w:rsidRPr="004415E5">
        <w:rPr>
          <w:rFonts w:ascii="Times New Roman" w:hAnsi="Times New Roman" w:cs="Times New Roman"/>
          <w:sz w:val="24"/>
          <w:szCs w:val="24"/>
        </w:rPr>
        <w:t>yzji oraz dokumentacją sprawy w</w:t>
      </w:r>
      <w:r w:rsidR="007A2F18" w:rsidRPr="004415E5">
        <w:rPr>
          <w:rFonts w:ascii="Times New Roman" w:hAnsi="Times New Roman" w:cs="Times New Roman"/>
          <w:sz w:val="24"/>
          <w:szCs w:val="24"/>
        </w:rPr>
        <w:t xml:space="preserve"> </w:t>
      </w:r>
      <w:r w:rsidRPr="004415E5">
        <w:rPr>
          <w:rFonts w:ascii="Times New Roman" w:hAnsi="Times New Roman" w:cs="Times New Roman"/>
          <w:sz w:val="24"/>
          <w:szCs w:val="24"/>
        </w:rPr>
        <w:t xml:space="preserve">terminie 14 dni od daty ukazania się niniejszego </w:t>
      </w:r>
      <w:r w:rsidR="002C4296" w:rsidRPr="004415E5">
        <w:rPr>
          <w:rFonts w:ascii="Times New Roman" w:hAnsi="Times New Roman" w:cs="Times New Roman"/>
          <w:sz w:val="24"/>
          <w:szCs w:val="24"/>
        </w:rPr>
        <w:t>zawiadomienia</w:t>
      </w:r>
      <w:r w:rsidRPr="004415E5">
        <w:rPr>
          <w:rFonts w:ascii="Times New Roman" w:hAnsi="Times New Roman" w:cs="Times New Roman"/>
          <w:sz w:val="24"/>
          <w:szCs w:val="24"/>
        </w:rPr>
        <w:t xml:space="preserve"> w W</w:t>
      </w:r>
      <w:r w:rsidR="00CC2F9B" w:rsidRPr="004415E5">
        <w:rPr>
          <w:rFonts w:ascii="Times New Roman" w:hAnsi="Times New Roman" w:cs="Times New Roman"/>
          <w:sz w:val="24"/>
          <w:szCs w:val="24"/>
        </w:rPr>
        <w:t>ydziale Architektury i </w:t>
      </w:r>
      <w:r w:rsidRPr="004415E5">
        <w:rPr>
          <w:rFonts w:ascii="Times New Roman" w:hAnsi="Times New Roman" w:cs="Times New Roman"/>
          <w:sz w:val="24"/>
          <w:szCs w:val="24"/>
        </w:rPr>
        <w:t>Budownictwa Starostwa Powiatowego w Malborku, pl. S</w:t>
      </w:r>
      <w:r w:rsidR="00CC2F9B" w:rsidRPr="004415E5">
        <w:rPr>
          <w:rFonts w:ascii="Times New Roman" w:hAnsi="Times New Roman" w:cs="Times New Roman"/>
          <w:sz w:val="24"/>
          <w:szCs w:val="24"/>
        </w:rPr>
        <w:t>łowiański 17, 82-200 Malbork, w </w:t>
      </w:r>
      <w:r w:rsidRPr="004415E5">
        <w:rPr>
          <w:rFonts w:ascii="Times New Roman" w:hAnsi="Times New Roman" w:cs="Times New Roman"/>
          <w:sz w:val="24"/>
          <w:szCs w:val="24"/>
        </w:rPr>
        <w:t>godzinach pracy urzędu.</w:t>
      </w:r>
    </w:p>
    <w:p w:rsidR="005D381A" w:rsidRPr="004415E5" w:rsidRDefault="005D381A" w:rsidP="005D381A">
      <w:pPr>
        <w:rPr>
          <w:rFonts w:ascii="Times New Roman" w:hAnsi="Times New Roman" w:cs="Times New Roman"/>
        </w:rPr>
      </w:pPr>
    </w:p>
    <w:p w:rsidR="005D381A" w:rsidRPr="004415E5" w:rsidRDefault="005D381A" w:rsidP="005D381A">
      <w:pPr>
        <w:rPr>
          <w:rFonts w:ascii="Times New Roman" w:hAnsi="Times New Roman" w:cs="Times New Roman"/>
        </w:rPr>
      </w:pPr>
    </w:p>
    <w:p w:rsidR="00772683" w:rsidRPr="004415E5" w:rsidRDefault="00772683" w:rsidP="005D381A">
      <w:pPr>
        <w:rPr>
          <w:rFonts w:ascii="Times New Roman" w:hAnsi="Times New Roman" w:cs="Times New Roman"/>
        </w:rPr>
      </w:pPr>
    </w:p>
    <w:p w:rsidR="005D381A" w:rsidRPr="004415E5" w:rsidRDefault="005D381A" w:rsidP="005D381A">
      <w:pPr>
        <w:rPr>
          <w:rFonts w:ascii="Times New Roman" w:hAnsi="Times New Roman" w:cs="Times New Roman"/>
        </w:rPr>
      </w:pPr>
    </w:p>
    <w:p w:rsidR="00772683" w:rsidRPr="004415E5" w:rsidRDefault="00772683" w:rsidP="00772683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415E5">
        <w:rPr>
          <w:rFonts w:ascii="Times New Roman" w:hAnsi="Times New Roman" w:cs="Times New Roman"/>
        </w:rPr>
        <w:t>a/a</w:t>
      </w:r>
      <w:r w:rsidRPr="004415E5">
        <w:rPr>
          <w:rFonts w:ascii="Times New Roman" w:hAnsi="Times New Roman" w:cs="Times New Roman"/>
          <w:i/>
        </w:rPr>
        <w:t xml:space="preserve"> </w:t>
      </w:r>
    </w:p>
    <w:p w:rsidR="00044041" w:rsidRPr="004415E5" w:rsidRDefault="00772683" w:rsidP="00772683">
      <w:pPr>
        <w:pStyle w:val="Akapitzlist"/>
        <w:rPr>
          <w:rFonts w:ascii="Times New Roman" w:hAnsi="Times New Roman" w:cs="Times New Roman"/>
        </w:rPr>
      </w:pPr>
      <w:r w:rsidRPr="004415E5">
        <w:rPr>
          <w:rFonts w:ascii="Times New Roman" w:hAnsi="Times New Roman" w:cs="Times New Roman"/>
          <w:i/>
        </w:rPr>
        <w:t>Umieszczono w portalu internetowym</w:t>
      </w:r>
      <w:r w:rsidRPr="004415E5">
        <w:rPr>
          <w:rFonts w:ascii="Times New Roman" w:hAnsi="Times New Roman" w:cs="Times New Roman"/>
        </w:rPr>
        <w:t xml:space="preserve">: Biuletyn Informacji Publicznej Powiatu Malborskiego </w:t>
      </w:r>
      <w:r w:rsidRPr="004415E5">
        <w:rPr>
          <w:rFonts w:ascii="Times New Roman" w:hAnsi="Times New Roman" w:cs="Times New Roman"/>
          <w:i/>
        </w:rPr>
        <w:t>https://bip.powiat.malbork.pl/</w:t>
      </w:r>
    </w:p>
    <w:sectPr w:rsidR="00044041" w:rsidRPr="004415E5" w:rsidSect="005D38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19E3"/>
    <w:multiLevelType w:val="hybridMultilevel"/>
    <w:tmpl w:val="860AA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5236F"/>
    <w:multiLevelType w:val="hybridMultilevel"/>
    <w:tmpl w:val="1D4AE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665B5"/>
    <w:multiLevelType w:val="hybridMultilevel"/>
    <w:tmpl w:val="48DA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C5"/>
    <w:rsid w:val="000340B8"/>
    <w:rsid w:val="00044041"/>
    <w:rsid w:val="000744E7"/>
    <w:rsid w:val="000A3F93"/>
    <w:rsid w:val="000F5CDB"/>
    <w:rsid w:val="002A6345"/>
    <w:rsid w:val="002C4296"/>
    <w:rsid w:val="002D74C5"/>
    <w:rsid w:val="00335B23"/>
    <w:rsid w:val="003C465C"/>
    <w:rsid w:val="003C4FA1"/>
    <w:rsid w:val="003C6941"/>
    <w:rsid w:val="003D1A2B"/>
    <w:rsid w:val="004415E5"/>
    <w:rsid w:val="0046700E"/>
    <w:rsid w:val="004B25D5"/>
    <w:rsid w:val="004B2AE8"/>
    <w:rsid w:val="004C0A80"/>
    <w:rsid w:val="004D4269"/>
    <w:rsid w:val="00507695"/>
    <w:rsid w:val="005B7E35"/>
    <w:rsid w:val="005D381A"/>
    <w:rsid w:val="00676098"/>
    <w:rsid w:val="00772683"/>
    <w:rsid w:val="007A2F18"/>
    <w:rsid w:val="00817334"/>
    <w:rsid w:val="00882A78"/>
    <w:rsid w:val="008E248A"/>
    <w:rsid w:val="0093652A"/>
    <w:rsid w:val="00B0621F"/>
    <w:rsid w:val="00B8139D"/>
    <w:rsid w:val="00BB4F9A"/>
    <w:rsid w:val="00CC2F9B"/>
    <w:rsid w:val="00CD156F"/>
    <w:rsid w:val="00D60B01"/>
    <w:rsid w:val="00DE3FB3"/>
    <w:rsid w:val="00DF0B7C"/>
    <w:rsid w:val="00E22270"/>
    <w:rsid w:val="00EE4B93"/>
    <w:rsid w:val="00F30C6A"/>
    <w:rsid w:val="00FA206E"/>
    <w:rsid w:val="00FB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D15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0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A8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D15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CD156F"/>
    <w:rPr>
      <w:i/>
      <w:iCs/>
    </w:rPr>
  </w:style>
  <w:style w:type="paragraph" w:styleId="Akapitzlist">
    <w:name w:val="List Paragraph"/>
    <w:basedOn w:val="Normalny"/>
    <w:uiPriority w:val="34"/>
    <w:qFormat/>
    <w:rsid w:val="003D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Lemański</dc:creator>
  <cp:keywords/>
  <dc:description/>
  <cp:lastModifiedBy>Grzegorz Lemański</cp:lastModifiedBy>
  <cp:revision>33</cp:revision>
  <cp:lastPrinted>2020-03-10T11:24:00Z</cp:lastPrinted>
  <dcterms:created xsi:type="dcterms:W3CDTF">2018-08-10T12:02:00Z</dcterms:created>
  <dcterms:modified xsi:type="dcterms:W3CDTF">2022-12-06T12:20:00Z</dcterms:modified>
</cp:coreProperties>
</file>